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default" w:ascii="宋体" w:hAnsi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>（项目名称：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项目编号：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采购</w:t>
      </w:r>
      <w:r>
        <w:rPr>
          <w:rFonts w:hint="eastAsia" w:ascii="宋体" w:hAnsi="宋体"/>
          <w:color w:val="000000"/>
          <w:sz w:val="24"/>
          <w:lang w:eastAsia="zh-CN"/>
        </w:rPr>
        <w:t>活动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60" w:firstLineChars="21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pStyle w:val="1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8"/>
        <w:shd w:val="clear" w:color="auto" w:fill="FFFFFF"/>
        <w:spacing w:before="0" w:beforeAutospacing="0" w:after="0" w:afterAutospacing="0" w:line="24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640"/>
        <w:jc w:val="both"/>
        <w:rPr>
          <w:rFonts w:cs="Segoe UI"/>
          <w:color w:val="333333"/>
        </w:rPr>
      </w:pP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4080" w:firstLineChars="17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ind w:firstLine="3840" w:firstLineChars="16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  <w:r>
        <w:rPr>
          <w:rFonts w:cs="Segoe UI"/>
          <w:color w:val="333333"/>
        </w:rPr>
        <w:t> </w:t>
      </w:r>
      <w:r>
        <w:rPr>
          <w:rFonts w:hint="eastAsia" w:cs="Segoe UI"/>
          <w:color w:val="333333"/>
          <w:lang w:val="en-US" w:eastAsia="zh-CN"/>
        </w:rPr>
        <w:t xml:space="preserve">                                          </w:t>
      </w:r>
      <w:r>
        <w:rPr>
          <w:rFonts w:cs="Segoe UI"/>
          <w:color w:val="333333"/>
        </w:rPr>
        <w:t>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</w:t>
      </w: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>/京山市人民医院组织的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>项目名称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项目编号：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采购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</w:p>
    <w:p>
      <w:pPr>
        <w:pStyle w:val="2"/>
        <w:rPr>
          <w:rFonts w:hint="default" w:ascii="宋体" w:hAnsi="宋体" w:eastAsia="宋体" w:cs="宋体"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  <w:lang w:val="en-US" w:eastAsia="zh-CN"/>
        </w:rPr>
        <w:t xml:space="preserve">     </w:t>
      </w:r>
    </w:p>
    <w:p>
      <w:pPr>
        <w:pStyle w:val="2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</w:t>
      </w:r>
    </w:p>
    <w:p>
      <w:pPr>
        <w:numPr>
          <w:ilvl w:val="0"/>
          <w:numId w:val="0"/>
        </w:numPr>
        <w:spacing w:line="480" w:lineRule="auto"/>
        <w:ind w:firstLine="5760" w:firstLineChars="24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京山市人民医院自行采购项目报名登记表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项目名称：</w:t>
      </w:r>
    </w:p>
    <w:tbl>
      <w:tblPr>
        <w:tblStyle w:val="7"/>
        <w:tblpPr w:leftFromText="180" w:rightFromText="180" w:vertAnchor="text" w:horzAnchor="page" w:tblpX="1793" w:tblpY="263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4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供应商名称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一、营业执照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二、法人证明书或授权委托书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三、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符合《中华人民共和国政府采购法》第二十二条规定的承诺函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75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四、湖北省政府采购供应商信用承诺书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五、供应商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hr-HR" w:eastAsia="zh-CN" w:bidi="ar-SA"/>
              </w:rPr>
              <w:t>须具备医疗器械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生产许可证或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hr-HR" w:eastAsia="zh-CN" w:bidi="ar-SA"/>
              </w:rPr>
              <w:t>经营企业许可证（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未纳入医疗器械管理的除外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hr-HR" w:eastAsia="zh-CN" w:bidi="ar-SA"/>
              </w:rPr>
              <w:t>）。所投产品纳入医疗器械管理的，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第一类医疗器械须提供医疗器械备案信息表，第二类、第三类医疗器械须提供医疗器械注册证。</w:t>
            </w:r>
            <w: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国家另有规定的从其规定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报名人签名</w:t>
            </w: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（手写）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QQ</w:t>
            </w:r>
          </w:p>
        </w:tc>
        <w:tc>
          <w:tcPr>
            <w:tcW w:w="4241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754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报名时间</w:t>
            </w:r>
            <w:bookmarkStart w:id="0" w:name="_GoBack"/>
            <w:bookmarkEnd w:id="0"/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年   月   日</w:t>
            </w:r>
          </w:p>
        </w:tc>
      </w:tr>
    </w:tbl>
    <w:p>
      <w:pPr>
        <w:jc w:val="both"/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vertAlign w:val="baseline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333333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3MTI3NTM0ODViODIzZWVlN2U4NmZkZWFjYjdkMjIifQ=="/>
  </w:docVars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6726F8A"/>
    <w:rsid w:val="093D2A7A"/>
    <w:rsid w:val="0A61729F"/>
    <w:rsid w:val="0AFA1AF5"/>
    <w:rsid w:val="0C5A318B"/>
    <w:rsid w:val="104F5821"/>
    <w:rsid w:val="12473D2B"/>
    <w:rsid w:val="1314506A"/>
    <w:rsid w:val="131A28C3"/>
    <w:rsid w:val="13FF5366"/>
    <w:rsid w:val="14CA63B7"/>
    <w:rsid w:val="18062A19"/>
    <w:rsid w:val="1E5271D3"/>
    <w:rsid w:val="20461F65"/>
    <w:rsid w:val="227B0C08"/>
    <w:rsid w:val="237652A7"/>
    <w:rsid w:val="255C7E00"/>
    <w:rsid w:val="25B236A5"/>
    <w:rsid w:val="267B39A4"/>
    <w:rsid w:val="274F496E"/>
    <w:rsid w:val="2ABE33D1"/>
    <w:rsid w:val="2AC77D0E"/>
    <w:rsid w:val="2C010E3E"/>
    <w:rsid w:val="2F537C50"/>
    <w:rsid w:val="3667076C"/>
    <w:rsid w:val="367E5C27"/>
    <w:rsid w:val="36F30DE8"/>
    <w:rsid w:val="392161BD"/>
    <w:rsid w:val="3B1E22A4"/>
    <w:rsid w:val="3C206B4D"/>
    <w:rsid w:val="40627395"/>
    <w:rsid w:val="44061791"/>
    <w:rsid w:val="44F0359B"/>
    <w:rsid w:val="48A61010"/>
    <w:rsid w:val="49987686"/>
    <w:rsid w:val="4A325831"/>
    <w:rsid w:val="50C201FE"/>
    <w:rsid w:val="51E15AAA"/>
    <w:rsid w:val="57FD4EDA"/>
    <w:rsid w:val="58400141"/>
    <w:rsid w:val="5BE24626"/>
    <w:rsid w:val="5E0F1906"/>
    <w:rsid w:val="5F553823"/>
    <w:rsid w:val="5F8D3BB7"/>
    <w:rsid w:val="5FD2225B"/>
    <w:rsid w:val="613F29FD"/>
    <w:rsid w:val="61DF1954"/>
    <w:rsid w:val="6293080D"/>
    <w:rsid w:val="63016058"/>
    <w:rsid w:val="64BB5EC1"/>
    <w:rsid w:val="64EF2070"/>
    <w:rsid w:val="66761826"/>
    <w:rsid w:val="6740273B"/>
    <w:rsid w:val="674421AF"/>
    <w:rsid w:val="675B09F3"/>
    <w:rsid w:val="67705281"/>
    <w:rsid w:val="68854ED6"/>
    <w:rsid w:val="68973FF5"/>
    <w:rsid w:val="691630DF"/>
    <w:rsid w:val="6A281C86"/>
    <w:rsid w:val="6B56734F"/>
    <w:rsid w:val="6BA97845"/>
    <w:rsid w:val="6D6555F9"/>
    <w:rsid w:val="6DD60E55"/>
    <w:rsid w:val="6ECD7CF0"/>
    <w:rsid w:val="6F737EE4"/>
    <w:rsid w:val="70720F79"/>
    <w:rsid w:val="7102379A"/>
    <w:rsid w:val="712B102E"/>
    <w:rsid w:val="723A4B5E"/>
    <w:rsid w:val="73286E30"/>
    <w:rsid w:val="747B1359"/>
    <w:rsid w:val="77034B40"/>
    <w:rsid w:val="77957B25"/>
    <w:rsid w:val="797251C9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basedOn w:val="8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标题 3 Char"/>
    <w:basedOn w:val="8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样式1"/>
    <w:link w:val="13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3">
    <w:name w:val="样式1 Char"/>
    <w:basedOn w:val="8"/>
    <w:link w:val="12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4">
    <w:name w:val="样式3"/>
    <w:link w:val="15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5">
    <w:name w:val="样式3 Char"/>
    <w:basedOn w:val="8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2"/>
    <w:semiHidden/>
    <w:qFormat/>
    <w:uiPriority w:val="99"/>
    <w:rPr>
      <w:sz w:val="18"/>
      <w:szCs w:val="18"/>
    </w:rPr>
  </w:style>
  <w:style w:type="paragraph" w:customStyle="1" w:styleId="18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1542</Words>
  <Characters>1544</Characters>
  <Lines>29</Lines>
  <Paragraphs>8</Paragraphs>
  <TotalTime>14</TotalTime>
  <ScaleCrop>false</ScaleCrop>
  <LinksUpToDate>false</LinksUpToDate>
  <CharactersWithSpaces>2358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2022-11-01T01:12:04Z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F75682B091B74A40ADBE853EC34B66CC</vt:lpwstr>
  </property>
</Properties>
</file>